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522"/>
      </w:tblGrid>
      <w:tr w:rsidR="00C16506" w:rsidRPr="009C15D1" w14:paraId="4F1BA6E5" w14:textId="77777777" w:rsidTr="005A6CEB">
        <w:tc>
          <w:tcPr>
            <w:tcW w:w="9345" w:type="dxa"/>
            <w:gridSpan w:val="3"/>
          </w:tcPr>
          <w:p w14:paraId="2199074A" w14:textId="77777777" w:rsidR="00C16506" w:rsidRDefault="00C16506" w:rsidP="00C16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карта для расчета стоимости работ по проведению государственной </w:t>
            </w:r>
          </w:p>
          <w:p w14:paraId="03E6FA44" w14:textId="39844006" w:rsidR="00C16506" w:rsidRPr="009C15D1" w:rsidRDefault="00C16506" w:rsidP="00C16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историко-культурной экспертизы</w:t>
            </w:r>
          </w:p>
        </w:tc>
      </w:tr>
      <w:tr w:rsidR="00610084" w:rsidRPr="009C15D1" w14:paraId="40D7CCD9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72DE6EC3" w14:textId="6B2768DA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3" w:type="dxa"/>
            <w:gridSpan w:val="2"/>
            <w:shd w:val="clear" w:color="auto" w:fill="D9D9D9" w:themeFill="background1" w:themeFillShade="D9"/>
          </w:tcPr>
          <w:p w14:paraId="3725D136" w14:textId="7ABE0091" w:rsidR="00610084" w:rsidRPr="009C15D1" w:rsidRDefault="00610084" w:rsidP="00610084">
            <w:pPr>
              <w:jc w:val="center"/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610084" w:rsidRPr="009C15D1" w14:paraId="568C4B81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31DA7E92" w14:textId="4BFA6001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7F76D3" w14:textId="0EBEC5A5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 xml:space="preserve">Для юр. </w:t>
            </w:r>
            <w:r w:rsidR="00C16506">
              <w:rPr>
                <w:rFonts w:ascii="Times New Roman" w:hAnsi="Times New Roman" w:cs="Times New Roman"/>
              </w:rPr>
              <w:t>л</w:t>
            </w:r>
            <w:r w:rsidRPr="009C15D1">
              <w:rPr>
                <w:rFonts w:ascii="Times New Roman" w:hAnsi="Times New Roman" w:cs="Times New Roman"/>
              </w:rPr>
              <w:t>ица:</w:t>
            </w:r>
          </w:p>
          <w:p w14:paraId="41F6D413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Наименование организации</w:t>
            </w:r>
          </w:p>
          <w:p w14:paraId="06267873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ИНН</w:t>
            </w:r>
          </w:p>
          <w:p w14:paraId="66BEB7B9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Руководитель</w:t>
            </w:r>
          </w:p>
          <w:p w14:paraId="2636636F" w14:textId="0FC546FF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Контактное лицо (ФИО, должность, номер телефона либо почта)</w:t>
            </w:r>
          </w:p>
        </w:tc>
        <w:tc>
          <w:tcPr>
            <w:tcW w:w="5522" w:type="dxa"/>
          </w:tcPr>
          <w:p w14:paraId="0F915C3D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7DE67183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5F39684E" w14:textId="1E987087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8759F2D" w14:textId="4A319C7F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Для физ. лица</w:t>
            </w:r>
          </w:p>
          <w:p w14:paraId="332CD88C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ФИО</w:t>
            </w:r>
          </w:p>
          <w:p w14:paraId="38636D60" w14:textId="380F9E1D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5522" w:type="dxa"/>
          </w:tcPr>
          <w:p w14:paraId="5967CB13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625E8099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0C9DB816" w14:textId="61EE73B2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3" w:type="dxa"/>
            <w:gridSpan w:val="2"/>
            <w:shd w:val="clear" w:color="auto" w:fill="D9D9D9" w:themeFill="background1" w:themeFillShade="D9"/>
          </w:tcPr>
          <w:p w14:paraId="7241D392" w14:textId="5ED4B716" w:rsidR="00610084" w:rsidRPr="009C15D1" w:rsidRDefault="00610084" w:rsidP="00610084">
            <w:pPr>
              <w:jc w:val="center"/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Сведения об участке обследования</w:t>
            </w:r>
          </w:p>
        </w:tc>
      </w:tr>
      <w:tr w:rsidR="00610084" w:rsidRPr="009C15D1" w14:paraId="4E48FBE1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5E785176" w14:textId="55D95086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8D9FA94" w14:textId="705BFAB4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Адрес участка (при наличии)</w:t>
            </w:r>
          </w:p>
        </w:tc>
        <w:tc>
          <w:tcPr>
            <w:tcW w:w="5522" w:type="dxa"/>
          </w:tcPr>
          <w:p w14:paraId="6D6ECA04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0AA5815F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60F3CD77" w14:textId="0834C086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41E2933" w14:textId="2CAE5603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Кадастровы</w:t>
            </w:r>
            <w:r w:rsidR="009C15D1">
              <w:rPr>
                <w:rFonts w:ascii="Times New Roman" w:hAnsi="Times New Roman" w:cs="Times New Roman"/>
              </w:rPr>
              <w:t>й</w:t>
            </w:r>
            <w:r w:rsidRPr="009C15D1">
              <w:rPr>
                <w:rFonts w:ascii="Times New Roman" w:hAnsi="Times New Roman" w:cs="Times New Roman"/>
              </w:rPr>
              <w:t xml:space="preserve"> номер</w:t>
            </w:r>
            <w:r w:rsidR="009C1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2" w:type="dxa"/>
          </w:tcPr>
          <w:p w14:paraId="141F2A46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72E4D451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0A60C6FF" w14:textId="7FD4BC64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DBEE1EE" w14:textId="015EBE70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Координаты (указываются, если участок не соответствует</w:t>
            </w:r>
            <w:r w:rsidR="009C15D1">
              <w:rPr>
                <w:rFonts w:ascii="Times New Roman" w:hAnsi="Times New Roman" w:cs="Times New Roman"/>
              </w:rPr>
              <w:t xml:space="preserve"> границам</w:t>
            </w:r>
            <w:r w:rsidRPr="009C15D1">
              <w:rPr>
                <w:rFonts w:ascii="Times New Roman" w:hAnsi="Times New Roman" w:cs="Times New Roman"/>
              </w:rPr>
              <w:t xml:space="preserve"> кадастрово</w:t>
            </w:r>
            <w:r w:rsidR="009C15D1">
              <w:rPr>
                <w:rFonts w:ascii="Times New Roman" w:hAnsi="Times New Roman" w:cs="Times New Roman"/>
              </w:rPr>
              <w:t>го участка, либо если участок расположен на неразмежеванной территории</w:t>
            </w:r>
            <w:r w:rsidRPr="009C15D1">
              <w:rPr>
                <w:rFonts w:ascii="Times New Roman" w:hAnsi="Times New Roman" w:cs="Times New Roman"/>
              </w:rPr>
              <w:t>)</w:t>
            </w:r>
            <w:r w:rsidR="009C15D1">
              <w:rPr>
                <w:rFonts w:ascii="Times New Roman" w:hAnsi="Times New Roman" w:cs="Times New Roman"/>
              </w:rPr>
              <w:t xml:space="preserve"> с указанием системы координат</w:t>
            </w:r>
          </w:p>
        </w:tc>
        <w:tc>
          <w:tcPr>
            <w:tcW w:w="5522" w:type="dxa"/>
          </w:tcPr>
          <w:p w14:paraId="5EEE3144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45619D35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7EC62509" w14:textId="71B5DC6F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287CA40" w14:textId="5A7FD52A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Площадь</w:t>
            </w:r>
            <w:r w:rsidR="009C15D1">
              <w:rPr>
                <w:rFonts w:ascii="Times New Roman" w:hAnsi="Times New Roman" w:cs="Times New Roman"/>
              </w:rPr>
              <w:t xml:space="preserve"> (соответственно п.п.2.2 или п.2.3)</w:t>
            </w:r>
          </w:p>
        </w:tc>
        <w:tc>
          <w:tcPr>
            <w:tcW w:w="5522" w:type="dxa"/>
          </w:tcPr>
          <w:p w14:paraId="7E66B603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291A2C23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0AA3DCE4" w14:textId="3E72C33D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B5DCFC6" w14:textId="3B693A68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Наличие письма государственного органа охраны объектов культурного наследия</w:t>
            </w:r>
            <w:r w:rsidR="009C15D1">
              <w:rPr>
                <w:rFonts w:ascii="Times New Roman" w:hAnsi="Times New Roman" w:cs="Times New Roman"/>
              </w:rPr>
              <w:t xml:space="preserve"> о необходимости проведения ГИКЭ</w:t>
            </w:r>
          </w:p>
        </w:tc>
        <w:tc>
          <w:tcPr>
            <w:tcW w:w="5522" w:type="dxa"/>
          </w:tcPr>
          <w:p w14:paraId="68F8BA91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63FB6052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327A30D2" w14:textId="13D9614A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3" w:type="dxa"/>
            <w:gridSpan w:val="2"/>
            <w:shd w:val="clear" w:color="auto" w:fill="D9D9D9" w:themeFill="background1" w:themeFillShade="D9"/>
          </w:tcPr>
          <w:p w14:paraId="32C8FF6A" w14:textId="77BEBB61" w:rsidR="00610084" w:rsidRPr="009C15D1" w:rsidRDefault="00610084" w:rsidP="00610084">
            <w:pPr>
              <w:jc w:val="center"/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Условия выполнения работ</w:t>
            </w:r>
          </w:p>
        </w:tc>
      </w:tr>
      <w:tr w:rsidR="00610084" w:rsidRPr="009C15D1" w14:paraId="050298E3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69D0FCB5" w14:textId="1D43865A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17B9388" w14:textId="5A498451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Срок, до которого необходимо выполнить изыскания (при наличии)</w:t>
            </w:r>
          </w:p>
        </w:tc>
        <w:tc>
          <w:tcPr>
            <w:tcW w:w="5522" w:type="dxa"/>
          </w:tcPr>
          <w:p w14:paraId="4CD791D6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756059F3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19655E08" w14:textId="78E4AC9B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0D51B5E" w14:textId="1546D169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Доступ на территорию (свободный // по согласованию с заказчиком // пропускной режим и др.)</w:t>
            </w:r>
          </w:p>
        </w:tc>
        <w:tc>
          <w:tcPr>
            <w:tcW w:w="5522" w:type="dxa"/>
          </w:tcPr>
          <w:p w14:paraId="6A87C368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  <w:tr w:rsidR="00610084" w:rsidRPr="009C15D1" w14:paraId="0498B429" w14:textId="77777777" w:rsidTr="00610084">
        <w:tc>
          <w:tcPr>
            <w:tcW w:w="562" w:type="dxa"/>
            <w:shd w:val="clear" w:color="auto" w:fill="D9D9D9" w:themeFill="background1" w:themeFillShade="D9"/>
          </w:tcPr>
          <w:p w14:paraId="46611F87" w14:textId="1A430288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034C59" w14:textId="20C90603" w:rsidR="00610084" w:rsidRPr="009C15D1" w:rsidRDefault="00610084">
            <w:pPr>
              <w:rPr>
                <w:rFonts w:ascii="Times New Roman" w:hAnsi="Times New Roman" w:cs="Times New Roman"/>
              </w:rPr>
            </w:pPr>
            <w:r w:rsidRPr="009C15D1">
              <w:rPr>
                <w:rFonts w:ascii="Times New Roman" w:hAnsi="Times New Roman" w:cs="Times New Roman"/>
              </w:rPr>
              <w:t>Иные условия</w:t>
            </w:r>
            <w:r w:rsidR="009C1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2" w:type="dxa"/>
          </w:tcPr>
          <w:p w14:paraId="74949EB0" w14:textId="77777777" w:rsidR="00610084" w:rsidRPr="009C15D1" w:rsidRDefault="00610084">
            <w:pPr>
              <w:rPr>
                <w:rFonts w:ascii="Times New Roman" w:hAnsi="Times New Roman" w:cs="Times New Roman"/>
              </w:rPr>
            </w:pPr>
          </w:p>
        </w:tc>
      </w:tr>
    </w:tbl>
    <w:p w14:paraId="2DA7ED50" w14:textId="77777777" w:rsidR="002C6BA3" w:rsidRDefault="002C6BA3"/>
    <w:sectPr w:rsidR="002C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24"/>
    <w:rsid w:val="002C6BA3"/>
    <w:rsid w:val="00474524"/>
    <w:rsid w:val="00610084"/>
    <w:rsid w:val="009C15D1"/>
    <w:rsid w:val="00C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3037"/>
  <w15:chartTrackingRefBased/>
  <w15:docId w15:val="{CDE59483-8DFA-4FE1-AF4F-9A92536A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2024-05-07T08:03:00Z</dcterms:created>
  <dcterms:modified xsi:type="dcterms:W3CDTF">2024-05-07T08:06:00Z</dcterms:modified>
</cp:coreProperties>
</file>